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435D8" w14:textId="77777777" w:rsidR="00C05701" w:rsidRDefault="00C05701" w:rsidP="00C05701">
      <w:pPr>
        <w:rPr>
          <w:rFonts w:ascii="Times New Roman" w:hAnsi="Times New Roman" w:cs="Times New Roman"/>
          <w:b/>
          <w:bCs/>
        </w:rPr>
      </w:pPr>
    </w:p>
    <w:p w14:paraId="3257BDD1" w14:textId="1821089D" w:rsidR="00C05701" w:rsidRPr="00C05701" w:rsidRDefault="00C05701" w:rsidP="00C05701">
      <w:pPr>
        <w:rPr>
          <w:rFonts w:ascii="Times New Roman" w:hAnsi="Times New Roman" w:cs="Times New Roman"/>
          <w:b/>
          <w:bCs/>
          <w:u w:val="single"/>
        </w:rPr>
      </w:pPr>
      <w:r w:rsidRPr="00C05701">
        <w:rPr>
          <w:rFonts w:ascii="Times New Roman" w:hAnsi="Times New Roman" w:cs="Times New Roman"/>
          <w:b/>
          <w:bCs/>
          <w:u w:val="single"/>
        </w:rPr>
        <w:t>Summary</w:t>
      </w:r>
    </w:p>
    <w:p w14:paraId="6B19BDD6" w14:textId="77777777" w:rsidR="00C05701" w:rsidRP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 xml:space="preserve">Driven and analytical Master of Arts in English student with expertise in literary theory, rhetorical analysis, and advanced research methodologies. </w:t>
      </w:r>
      <w:proofErr w:type="gramStart"/>
      <w:r w:rsidRPr="00C05701">
        <w:rPr>
          <w:rFonts w:ascii="Times New Roman" w:hAnsi="Times New Roman" w:cs="Times New Roman"/>
        </w:rPr>
        <w:t>Seeking</w:t>
      </w:r>
      <w:proofErr w:type="gramEnd"/>
      <w:r w:rsidRPr="00C05701">
        <w:rPr>
          <w:rFonts w:ascii="Times New Roman" w:hAnsi="Times New Roman" w:cs="Times New Roman"/>
        </w:rPr>
        <w:t xml:space="preserve"> a position in higher education, publishing, or technical writing where I can apply strong skills in critical thinking, academic writing, and effective communication to contribute to impactful projects and educational initiatives.</w:t>
      </w:r>
    </w:p>
    <w:p w14:paraId="1D121486" w14:textId="77777777" w:rsidR="00C05701" w:rsidRDefault="00C05701" w:rsidP="00C05701">
      <w:pPr>
        <w:rPr>
          <w:rFonts w:ascii="Times New Roman" w:hAnsi="Times New Roman" w:cs="Times New Roman"/>
          <w:b/>
          <w:bCs/>
        </w:rPr>
      </w:pPr>
    </w:p>
    <w:p w14:paraId="55949C73" w14:textId="27A26BE6" w:rsidR="00C05701" w:rsidRPr="00C05701" w:rsidRDefault="00C05701" w:rsidP="00C05701">
      <w:pPr>
        <w:rPr>
          <w:rFonts w:ascii="Times New Roman" w:hAnsi="Times New Roman" w:cs="Times New Roman"/>
          <w:b/>
          <w:bCs/>
          <w:u w:val="single"/>
        </w:rPr>
      </w:pPr>
      <w:r w:rsidRPr="00C05701">
        <w:rPr>
          <w:rFonts w:ascii="Times New Roman" w:hAnsi="Times New Roman" w:cs="Times New Roman"/>
          <w:b/>
          <w:bCs/>
          <w:u w:val="single"/>
        </w:rPr>
        <w:t>Education</w:t>
      </w:r>
    </w:p>
    <w:p w14:paraId="6CE03DD8" w14:textId="77777777" w:rsid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b/>
          <w:bCs/>
        </w:rPr>
        <w:t>Master of Arts in English (Literature Sequence)</w:t>
      </w:r>
      <w:r w:rsidRPr="00C05701">
        <w:rPr>
          <w:rFonts w:ascii="Times New Roman" w:hAnsi="Times New Roman" w:cs="Times New Roman"/>
        </w:rPr>
        <w:t xml:space="preserve"> | Expected May 2026 </w:t>
      </w:r>
    </w:p>
    <w:p w14:paraId="430D7EE3" w14:textId="77777777" w:rsid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 xml:space="preserve">Governors State University | University Park, IL </w:t>
      </w:r>
    </w:p>
    <w:p w14:paraId="4142BC39" w14:textId="71B18A24" w:rsidR="00C05701" w:rsidRPr="00C05701" w:rsidRDefault="00C05701" w:rsidP="00C057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i/>
          <w:iCs/>
        </w:rPr>
        <w:t>Relevant Coursework:</w:t>
      </w:r>
      <w:r w:rsidRPr="00C05701">
        <w:rPr>
          <w:rFonts w:ascii="Times New Roman" w:hAnsi="Times New Roman" w:cs="Times New Roman"/>
        </w:rPr>
        <w:t xml:space="preserve"> Introduction to Graduate Studies, Studies in Theory, College Composition Theory and Practice, Seminar: American Literature, Seminar: World Literature, Seminar: Women's Literature</w:t>
      </w:r>
    </w:p>
    <w:p w14:paraId="49D59483" w14:textId="77777777" w:rsidR="00C05701" w:rsidRDefault="00C05701" w:rsidP="00C05701">
      <w:pPr>
        <w:rPr>
          <w:rFonts w:ascii="Times New Roman" w:hAnsi="Times New Roman" w:cs="Times New Roman"/>
          <w:b/>
          <w:bCs/>
        </w:rPr>
      </w:pPr>
    </w:p>
    <w:p w14:paraId="1B8A7B78" w14:textId="7F17A9AF" w:rsid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b/>
          <w:bCs/>
        </w:rPr>
        <w:t>Bachelor of Arts in English</w:t>
      </w:r>
      <w:r w:rsidRPr="00C05701">
        <w:rPr>
          <w:rFonts w:ascii="Times New Roman" w:hAnsi="Times New Roman" w:cs="Times New Roman"/>
        </w:rPr>
        <w:t xml:space="preserve"> | May 2024 </w:t>
      </w:r>
    </w:p>
    <w:p w14:paraId="5579B7BA" w14:textId="77777777" w:rsidR="00C05701" w:rsidRDefault="00C05701" w:rsidP="00C05701">
      <w:pPr>
        <w:rPr>
          <w:rFonts w:ascii="Times New Roman" w:hAnsi="Times New Roman" w:cs="Times New Roman"/>
          <w:i/>
          <w:iCs/>
        </w:rPr>
      </w:pPr>
      <w:r w:rsidRPr="00C05701">
        <w:rPr>
          <w:rFonts w:ascii="Times New Roman" w:hAnsi="Times New Roman" w:cs="Times New Roman"/>
        </w:rPr>
        <w:t xml:space="preserve">Governors State University | University Park, IL </w:t>
      </w:r>
    </w:p>
    <w:p w14:paraId="383BA562" w14:textId="180A12A3" w:rsidR="00C05701" w:rsidRPr="00C05701" w:rsidRDefault="00C05701" w:rsidP="00C057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i/>
          <w:iCs/>
        </w:rPr>
        <w:t>Relevant Coursework:</w:t>
      </w:r>
      <w:r w:rsidRPr="00C05701">
        <w:rPr>
          <w:rFonts w:ascii="Times New Roman" w:hAnsi="Times New Roman" w:cs="Times New Roman"/>
        </w:rPr>
        <w:t xml:space="preserve"> Literary Criticism, British Literature, Creative Writing, Digital Rhetoric, The American Novel</w:t>
      </w:r>
    </w:p>
    <w:p w14:paraId="43E9E58A" w14:textId="77777777" w:rsidR="00C05701" w:rsidRDefault="00C05701" w:rsidP="00C05701">
      <w:pPr>
        <w:rPr>
          <w:rFonts w:ascii="Times New Roman" w:hAnsi="Times New Roman" w:cs="Times New Roman"/>
          <w:b/>
          <w:bCs/>
        </w:rPr>
      </w:pPr>
    </w:p>
    <w:p w14:paraId="32098CB9" w14:textId="336850A0" w:rsid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b/>
          <w:bCs/>
        </w:rPr>
        <w:t>Associate of Arts in General Studies</w:t>
      </w:r>
      <w:r w:rsidRPr="00C05701">
        <w:rPr>
          <w:rFonts w:ascii="Times New Roman" w:hAnsi="Times New Roman" w:cs="Times New Roman"/>
        </w:rPr>
        <w:t xml:space="preserve"> | May 2022 </w:t>
      </w:r>
    </w:p>
    <w:p w14:paraId="63446FCD" w14:textId="593DC709" w:rsidR="00C05701" w:rsidRP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Joliet Junior College | Joliet, IL</w:t>
      </w:r>
    </w:p>
    <w:p w14:paraId="5A9736D7" w14:textId="77777777" w:rsidR="00C05701" w:rsidRDefault="00C05701" w:rsidP="00C05701">
      <w:pPr>
        <w:rPr>
          <w:rFonts w:ascii="Times New Roman" w:hAnsi="Times New Roman" w:cs="Times New Roman"/>
          <w:b/>
          <w:bCs/>
        </w:rPr>
      </w:pPr>
    </w:p>
    <w:p w14:paraId="5381E516" w14:textId="21AF3BD6" w:rsidR="00C05701" w:rsidRPr="00C05701" w:rsidRDefault="00C05701" w:rsidP="00C05701">
      <w:pPr>
        <w:rPr>
          <w:rFonts w:ascii="Times New Roman" w:hAnsi="Times New Roman" w:cs="Times New Roman"/>
          <w:b/>
          <w:bCs/>
          <w:u w:val="single"/>
        </w:rPr>
      </w:pPr>
      <w:r w:rsidRPr="00C05701">
        <w:rPr>
          <w:rFonts w:ascii="Times New Roman" w:hAnsi="Times New Roman" w:cs="Times New Roman"/>
          <w:b/>
          <w:bCs/>
          <w:u w:val="single"/>
        </w:rPr>
        <w:t>Experience</w:t>
      </w:r>
    </w:p>
    <w:p w14:paraId="39825F04" w14:textId="77777777" w:rsid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b/>
          <w:bCs/>
        </w:rPr>
        <w:t>Graduate Assistant, English Department</w:t>
      </w:r>
      <w:r w:rsidRPr="00C05701">
        <w:rPr>
          <w:rFonts w:ascii="Times New Roman" w:hAnsi="Times New Roman" w:cs="Times New Roman"/>
        </w:rPr>
        <w:t xml:space="preserve"> | August 2025 – Present </w:t>
      </w:r>
    </w:p>
    <w:p w14:paraId="393E6020" w14:textId="761FB57C" w:rsidR="00C05701" w:rsidRP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Governors State University | University Park, IL</w:t>
      </w:r>
    </w:p>
    <w:p w14:paraId="28FA6B04" w14:textId="77777777" w:rsidR="00C05701" w:rsidRPr="00C05701" w:rsidRDefault="00C05701" w:rsidP="00C0570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Assisted faculty with grading, classroom preparation, and student support for undergraduate literature and composition courses.</w:t>
      </w:r>
    </w:p>
    <w:p w14:paraId="29E8458E" w14:textId="77777777" w:rsidR="00C05701" w:rsidRPr="00C05701" w:rsidRDefault="00C05701" w:rsidP="00C0570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Conducted weekly review sessions and provided one-on-one tutoring to students, improving their understanding of course material and academic writing skills.</w:t>
      </w:r>
    </w:p>
    <w:p w14:paraId="4EC12EE7" w14:textId="77777777" w:rsidR="00C05701" w:rsidRPr="00C05701" w:rsidRDefault="00C05701" w:rsidP="00C0570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Contributed to departmental research on contemporary literary theory and digital humanities initiatives.</w:t>
      </w:r>
    </w:p>
    <w:p w14:paraId="36C5EA55" w14:textId="77777777" w:rsidR="00C05701" w:rsidRDefault="00C05701" w:rsidP="00C05701">
      <w:pPr>
        <w:rPr>
          <w:rFonts w:ascii="Times New Roman" w:hAnsi="Times New Roman" w:cs="Times New Roman"/>
          <w:b/>
          <w:bCs/>
        </w:rPr>
      </w:pPr>
    </w:p>
    <w:p w14:paraId="73F2E71E" w14:textId="77777777" w:rsid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b/>
          <w:bCs/>
        </w:rPr>
        <w:t>Writing Tutor</w:t>
      </w:r>
      <w:r w:rsidRPr="00C05701">
        <w:rPr>
          <w:rFonts w:ascii="Times New Roman" w:hAnsi="Times New Roman" w:cs="Times New Roman"/>
        </w:rPr>
        <w:t xml:space="preserve"> | September 2023 – May 2024 </w:t>
      </w:r>
    </w:p>
    <w:p w14:paraId="64313759" w14:textId="61BB9292" w:rsidR="00C05701" w:rsidRP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Governors State University Writing Center | University Park, IL</w:t>
      </w:r>
    </w:p>
    <w:p w14:paraId="4F252C98" w14:textId="77777777" w:rsidR="00C05701" w:rsidRPr="00C05701" w:rsidRDefault="00C05701" w:rsidP="00C0570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Provided one-on-one and group tutoring to undergraduate students across various disciplines, with a focus on improving writing clarity, structure, and argumentation.</w:t>
      </w:r>
    </w:p>
    <w:p w14:paraId="602CA633" w14:textId="77777777" w:rsidR="00C05701" w:rsidRPr="00C05701" w:rsidRDefault="00C05701" w:rsidP="00C0570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Led workshops on topics such as citation styles (MLA, APA) and thesis development.</w:t>
      </w:r>
    </w:p>
    <w:p w14:paraId="3F5D46A4" w14:textId="77777777" w:rsidR="00C05701" w:rsidRDefault="00C05701" w:rsidP="00C05701">
      <w:pPr>
        <w:rPr>
          <w:rFonts w:ascii="Times New Roman" w:hAnsi="Times New Roman" w:cs="Times New Roman"/>
          <w:b/>
          <w:bCs/>
        </w:rPr>
      </w:pPr>
    </w:p>
    <w:p w14:paraId="5EC472E9" w14:textId="77777777" w:rsid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b/>
          <w:bCs/>
        </w:rPr>
        <w:t>Editorial Intern</w:t>
      </w:r>
      <w:r w:rsidRPr="00C05701">
        <w:rPr>
          <w:rFonts w:ascii="Times New Roman" w:hAnsi="Times New Roman" w:cs="Times New Roman"/>
        </w:rPr>
        <w:t xml:space="preserve"> | May 2023 – August 2023 </w:t>
      </w:r>
    </w:p>
    <w:p w14:paraId="2BF0CA58" w14:textId="786BE887" w:rsidR="00C05701" w:rsidRP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i/>
          <w:iCs/>
        </w:rPr>
        <w:t>Local Literary Magazine | Chicago, IL</w:t>
      </w:r>
    </w:p>
    <w:p w14:paraId="4F8F6750" w14:textId="77777777" w:rsidR="00C05701" w:rsidRPr="00C05701" w:rsidRDefault="00C05701" w:rsidP="00C0570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Reviewed and edited manuscript submissions, providing feedback on grammar, style, and content.</w:t>
      </w:r>
    </w:p>
    <w:p w14:paraId="4B7B3DA1" w14:textId="77777777" w:rsidR="00C05701" w:rsidRPr="00C05701" w:rsidRDefault="00C05701" w:rsidP="00C0570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Assisted with the magazine's social media presence and online content creation.</w:t>
      </w:r>
    </w:p>
    <w:p w14:paraId="1212D00C" w14:textId="77777777" w:rsidR="00C05701" w:rsidRDefault="00C05701" w:rsidP="00C05701">
      <w:pPr>
        <w:rPr>
          <w:rFonts w:ascii="Times New Roman" w:hAnsi="Times New Roman" w:cs="Times New Roman"/>
          <w:b/>
          <w:bCs/>
        </w:rPr>
      </w:pPr>
    </w:p>
    <w:p w14:paraId="51F833F6" w14:textId="317935D4" w:rsidR="00C05701" w:rsidRPr="00C05701" w:rsidRDefault="00C05701" w:rsidP="00C05701">
      <w:pPr>
        <w:rPr>
          <w:rFonts w:ascii="Times New Roman" w:hAnsi="Times New Roman" w:cs="Times New Roman"/>
          <w:b/>
          <w:bCs/>
          <w:u w:val="single"/>
        </w:rPr>
      </w:pPr>
      <w:r w:rsidRPr="00C05701">
        <w:rPr>
          <w:rFonts w:ascii="Times New Roman" w:hAnsi="Times New Roman" w:cs="Times New Roman"/>
          <w:b/>
          <w:bCs/>
          <w:u w:val="single"/>
        </w:rPr>
        <w:t>Projects</w:t>
      </w:r>
    </w:p>
    <w:p w14:paraId="5D46B7E4" w14:textId="77777777" w:rsid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b/>
          <w:bCs/>
        </w:rPr>
        <w:t>Master's Thesis: Post-Colonial Narratives in Contemporary American Fiction</w:t>
      </w:r>
      <w:r w:rsidRPr="00C05701">
        <w:rPr>
          <w:rFonts w:ascii="Times New Roman" w:hAnsi="Times New Roman" w:cs="Times New Roman"/>
        </w:rPr>
        <w:t xml:space="preserve"> | May 2026 </w:t>
      </w:r>
    </w:p>
    <w:p w14:paraId="39EE427A" w14:textId="76C42184" w:rsidR="00C05701" w:rsidRP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Governors State University | University Park, IL</w:t>
      </w:r>
    </w:p>
    <w:p w14:paraId="0479218F" w14:textId="77777777" w:rsidR="00C05701" w:rsidRPr="00C05701" w:rsidRDefault="00C05701" w:rsidP="00C0570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Researched and authored a 100+ page thesis exploring themes of identity, memory, and diaspora in post-colonial literature.</w:t>
      </w:r>
    </w:p>
    <w:p w14:paraId="36091941" w14:textId="77777777" w:rsidR="00C05701" w:rsidRPr="00C05701" w:rsidRDefault="00C05701" w:rsidP="00C0570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Utilized critical theory frameworks to analyze key texts and present original interpretations.</w:t>
      </w:r>
    </w:p>
    <w:p w14:paraId="74226A5F" w14:textId="77777777" w:rsidR="00C05701" w:rsidRDefault="00C05701" w:rsidP="00C05701">
      <w:pPr>
        <w:rPr>
          <w:rFonts w:ascii="Times New Roman" w:hAnsi="Times New Roman" w:cs="Times New Roman"/>
          <w:b/>
          <w:bCs/>
        </w:rPr>
      </w:pPr>
    </w:p>
    <w:p w14:paraId="2AD7D444" w14:textId="77777777" w:rsid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b/>
          <w:bCs/>
        </w:rPr>
        <w:t>Digital Humanities Project: Archiving Mid-Century Chicago Poetry</w:t>
      </w:r>
      <w:r w:rsidRPr="00C05701">
        <w:rPr>
          <w:rFonts w:ascii="Times New Roman" w:hAnsi="Times New Roman" w:cs="Times New Roman"/>
        </w:rPr>
        <w:t xml:space="preserve"> | October 2024 </w:t>
      </w:r>
    </w:p>
    <w:p w14:paraId="161AB632" w14:textId="6757B56C" w:rsidR="00C05701" w:rsidRP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Governors State University | University Park, IL</w:t>
      </w:r>
    </w:p>
    <w:p w14:paraId="19CC5F01" w14:textId="77777777" w:rsidR="00C05701" w:rsidRPr="00C05701" w:rsidRDefault="00C05701" w:rsidP="00C0570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Collaborated with a team to digitize and annotate a collection of local historical poetry.</w:t>
      </w:r>
    </w:p>
    <w:p w14:paraId="50655DBD" w14:textId="77777777" w:rsidR="00C05701" w:rsidRPr="00C05701" w:rsidRDefault="00C05701" w:rsidP="00C0570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Developed a user-friendly website to showcase the collection, enhancing public accessibility and research opportunities.</w:t>
      </w:r>
    </w:p>
    <w:p w14:paraId="02077DED" w14:textId="77777777" w:rsidR="00C05701" w:rsidRDefault="00C05701" w:rsidP="00C05701">
      <w:pPr>
        <w:rPr>
          <w:rFonts w:ascii="Times New Roman" w:hAnsi="Times New Roman" w:cs="Times New Roman"/>
          <w:b/>
          <w:bCs/>
        </w:rPr>
      </w:pPr>
    </w:p>
    <w:p w14:paraId="06205766" w14:textId="77777777" w:rsidR="00C05701" w:rsidRDefault="00C05701" w:rsidP="00C05701">
      <w:pPr>
        <w:rPr>
          <w:rFonts w:ascii="Times New Roman" w:hAnsi="Times New Roman" w:cs="Times New Roman"/>
          <w:b/>
          <w:bCs/>
        </w:rPr>
      </w:pPr>
    </w:p>
    <w:p w14:paraId="5BC9F439" w14:textId="7476A18B" w:rsidR="00C05701" w:rsidRPr="00C05701" w:rsidRDefault="00C05701" w:rsidP="00C05701">
      <w:pPr>
        <w:rPr>
          <w:rFonts w:ascii="Times New Roman" w:hAnsi="Times New Roman" w:cs="Times New Roman"/>
          <w:b/>
          <w:bCs/>
          <w:u w:val="single"/>
        </w:rPr>
      </w:pPr>
      <w:r w:rsidRPr="00C05701">
        <w:rPr>
          <w:rFonts w:ascii="Times New Roman" w:hAnsi="Times New Roman" w:cs="Times New Roman"/>
          <w:b/>
          <w:bCs/>
          <w:u w:val="single"/>
        </w:rPr>
        <w:t>Awards &amp; Certificates</w:t>
      </w:r>
    </w:p>
    <w:p w14:paraId="6DAB235E" w14:textId="77777777" w:rsidR="00C05701" w:rsidRPr="00C05701" w:rsidRDefault="00C05701" w:rsidP="00C0570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b/>
          <w:bCs/>
        </w:rPr>
        <w:t>Outstanding Graduate Student in English:</w:t>
      </w:r>
      <w:r w:rsidRPr="00C05701">
        <w:rPr>
          <w:rFonts w:ascii="Times New Roman" w:hAnsi="Times New Roman" w:cs="Times New Roman"/>
        </w:rPr>
        <w:t xml:space="preserve"> Governors State University (2026)</w:t>
      </w:r>
    </w:p>
    <w:p w14:paraId="5978C63B" w14:textId="77777777" w:rsidR="00C05701" w:rsidRPr="00C05701" w:rsidRDefault="00C05701" w:rsidP="00C0570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b/>
          <w:bCs/>
        </w:rPr>
        <w:t>Phi Kappa Phi Honor Society:</w:t>
      </w:r>
      <w:r w:rsidRPr="00C05701">
        <w:rPr>
          <w:rFonts w:ascii="Times New Roman" w:hAnsi="Times New Roman" w:cs="Times New Roman"/>
        </w:rPr>
        <w:t xml:space="preserve"> Inducted May 2024</w:t>
      </w:r>
    </w:p>
    <w:p w14:paraId="0959B3A8" w14:textId="77777777" w:rsidR="00C05701" w:rsidRPr="00C05701" w:rsidRDefault="00C05701" w:rsidP="00C0570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b/>
          <w:bCs/>
        </w:rPr>
        <w:t>Professional Editing Certificate:</w:t>
      </w:r>
      <w:r w:rsidRPr="00C05701">
        <w:rPr>
          <w:rFonts w:ascii="Times New Roman" w:hAnsi="Times New Roman" w:cs="Times New Roman"/>
        </w:rPr>
        <w:t xml:space="preserve"> Online Course (Completed July 2023)</w:t>
      </w:r>
    </w:p>
    <w:p w14:paraId="356CC168" w14:textId="77777777" w:rsidR="00C05701" w:rsidRDefault="00C05701" w:rsidP="00C05701">
      <w:pPr>
        <w:rPr>
          <w:rFonts w:ascii="Times New Roman" w:hAnsi="Times New Roman" w:cs="Times New Roman"/>
          <w:b/>
          <w:bCs/>
        </w:rPr>
      </w:pPr>
    </w:p>
    <w:p w14:paraId="514DEEED" w14:textId="21C59EE0" w:rsidR="00C05701" w:rsidRPr="00C05701" w:rsidRDefault="00C05701" w:rsidP="00C05701">
      <w:pPr>
        <w:rPr>
          <w:rFonts w:ascii="Times New Roman" w:hAnsi="Times New Roman" w:cs="Times New Roman"/>
          <w:b/>
          <w:bCs/>
          <w:u w:val="single"/>
        </w:rPr>
      </w:pPr>
      <w:r w:rsidRPr="00C05701">
        <w:rPr>
          <w:rFonts w:ascii="Times New Roman" w:hAnsi="Times New Roman" w:cs="Times New Roman"/>
          <w:b/>
          <w:bCs/>
          <w:u w:val="single"/>
        </w:rPr>
        <w:t>Volunteer Work</w:t>
      </w:r>
    </w:p>
    <w:p w14:paraId="35D3CB19" w14:textId="77777777" w:rsidR="00C05701" w:rsidRP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b/>
          <w:bCs/>
        </w:rPr>
        <w:t>Literacy Volunteer</w:t>
      </w:r>
      <w:r w:rsidRPr="00C05701">
        <w:rPr>
          <w:rFonts w:ascii="Times New Roman" w:hAnsi="Times New Roman" w:cs="Times New Roman"/>
        </w:rPr>
        <w:t xml:space="preserve"> | September 2022 – May 2023</w:t>
      </w:r>
    </w:p>
    <w:p w14:paraId="19233F1F" w14:textId="77777777" w:rsidR="00C05701" w:rsidRP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Joliet Public Library | Joliet, IL</w:t>
      </w:r>
    </w:p>
    <w:p w14:paraId="78395536" w14:textId="77777777" w:rsidR="00C05701" w:rsidRPr="00C05701" w:rsidRDefault="00C05701" w:rsidP="00C0570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Assisted with the library’s adult literacy program, helping participants improve their reading and writing skills.</w:t>
      </w:r>
    </w:p>
    <w:p w14:paraId="65BA2520" w14:textId="77777777" w:rsidR="00C05701" w:rsidRDefault="00C05701" w:rsidP="00C05701">
      <w:pPr>
        <w:rPr>
          <w:rFonts w:ascii="Times New Roman" w:hAnsi="Times New Roman" w:cs="Times New Roman"/>
          <w:b/>
          <w:bCs/>
        </w:rPr>
      </w:pPr>
    </w:p>
    <w:p w14:paraId="4A86E75C" w14:textId="284477F1" w:rsidR="00C05701" w:rsidRP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b/>
          <w:bCs/>
        </w:rPr>
        <w:t>Book Drive Coordinator</w:t>
      </w:r>
      <w:r w:rsidRPr="00C05701">
        <w:rPr>
          <w:rFonts w:ascii="Times New Roman" w:hAnsi="Times New Roman" w:cs="Times New Roman"/>
        </w:rPr>
        <w:t xml:space="preserve"> | October 2021</w:t>
      </w:r>
    </w:p>
    <w:p w14:paraId="3466A03F" w14:textId="77777777" w:rsidR="00C05701" w:rsidRPr="00C05701" w:rsidRDefault="00C05701" w:rsidP="00C05701">
      <w:p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Student Literary Association | Joliet, IL</w:t>
      </w:r>
    </w:p>
    <w:p w14:paraId="601E52F9" w14:textId="77777777" w:rsidR="00C05701" w:rsidRPr="00C05701" w:rsidRDefault="00C05701" w:rsidP="00C0570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</w:rPr>
        <w:t>Organized a book drive to collect new and used books for a community center.</w:t>
      </w:r>
    </w:p>
    <w:p w14:paraId="7B38EC6B" w14:textId="77777777" w:rsidR="00C05701" w:rsidRPr="00C05701" w:rsidRDefault="00C05701" w:rsidP="00C05701">
      <w:pPr>
        <w:rPr>
          <w:rFonts w:ascii="Times New Roman" w:hAnsi="Times New Roman" w:cs="Times New Roman"/>
          <w:b/>
          <w:bCs/>
          <w:u w:val="single"/>
        </w:rPr>
      </w:pPr>
    </w:p>
    <w:p w14:paraId="0661FC3E" w14:textId="16D4C291" w:rsidR="00C05701" w:rsidRPr="00C05701" w:rsidRDefault="00C05701" w:rsidP="00C05701">
      <w:pPr>
        <w:rPr>
          <w:rFonts w:ascii="Times New Roman" w:hAnsi="Times New Roman" w:cs="Times New Roman"/>
          <w:b/>
          <w:bCs/>
          <w:u w:val="single"/>
        </w:rPr>
      </w:pPr>
      <w:r w:rsidRPr="00C05701">
        <w:rPr>
          <w:rFonts w:ascii="Times New Roman" w:hAnsi="Times New Roman" w:cs="Times New Roman"/>
          <w:b/>
          <w:bCs/>
          <w:u w:val="single"/>
        </w:rPr>
        <w:t>Skills</w:t>
      </w:r>
    </w:p>
    <w:p w14:paraId="78168B92" w14:textId="77777777" w:rsidR="00C05701" w:rsidRPr="00C05701" w:rsidRDefault="00C05701" w:rsidP="00C0570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b/>
          <w:bCs/>
        </w:rPr>
        <w:t>Research &amp; Analysis:</w:t>
      </w:r>
      <w:r w:rsidRPr="00C05701">
        <w:rPr>
          <w:rFonts w:ascii="Times New Roman" w:hAnsi="Times New Roman" w:cs="Times New Roman"/>
        </w:rPr>
        <w:t xml:space="preserve"> Literary Analysis, Critical Theory, Rhetorical Analysis, Qualitative Research, Primary Source Research</w:t>
      </w:r>
    </w:p>
    <w:p w14:paraId="13F550F6" w14:textId="77777777" w:rsidR="00C05701" w:rsidRPr="00C05701" w:rsidRDefault="00C05701" w:rsidP="00C0570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b/>
          <w:bCs/>
        </w:rPr>
        <w:t>Writing &amp; Communication:</w:t>
      </w:r>
      <w:r w:rsidRPr="00C05701">
        <w:rPr>
          <w:rFonts w:ascii="Times New Roman" w:hAnsi="Times New Roman" w:cs="Times New Roman"/>
        </w:rPr>
        <w:t xml:space="preserve"> Academic Writing, Grant Writing, Technical Writing, Public Speaking, Content Creation</w:t>
      </w:r>
    </w:p>
    <w:p w14:paraId="452F96A7" w14:textId="77777777" w:rsidR="00C05701" w:rsidRPr="00C05701" w:rsidRDefault="00C05701" w:rsidP="00C0570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b/>
          <w:bCs/>
        </w:rPr>
        <w:t>Technology:</w:t>
      </w:r>
      <w:r w:rsidRPr="00C05701">
        <w:rPr>
          <w:rFonts w:ascii="Times New Roman" w:hAnsi="Times New Roman" w:cs="Times New Roman"/>
        </w:rPr>
        <w:t xml:space="preserve"> Research Databases (JSTOR, MLA International Bibliography), Citation Management Software (Zotero), Microsoft Office Suite, Content Management Systems (CMS)</w:t>
      </w:r>
    </w:p>
    <w:p w14:paraId="4DB361BA" w14:textId="77777777" w:rsidR="00C05701" w:rsidRPr="00C05701" w:rsidRDefault="00C05701" w:rsidP="00C0570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05701">
        <w:rPr>
          <w:rFonts w:ascii="Times New Roman" w:hAnsi="Times New Roman" w:cs="Times New Roman"/>
          <w:b/>
          <w:bCs/>
        </w:rPr>
        <w:t>Interpersonal:</w:t>
      </w:r>
      <w:r w:rsidRPr="00C05701">
        <w:rPr>
          <w:rFonts w:ascii="Times New Roman" w:hAnsi="Times New Roman" w:cs="Times New Roman"/>
        </w:rPr>
        <w:t xml:space="preserve"> Collaboration, Editing, Tutoring, Workshop Facilitation</w:t>
      </w:r>
    </w:p>
    <w:p w14:paraId="09349527" w14:textId="77777777" w:rsidR="004C3A0D" w:rsidRDefault="004C3A0D"/>
    <w:sectPr w:rsidR="004C3A0D" w:rsidSect="00C0570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C05701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C05701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C05701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C05701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C05701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C45"/>
    <w:multiLevelType w:val="multilevel"/>
    <w:tmpl w:val="3458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F1140"/>
    <w:multiLevelType w:val="multilevel"/>
    <w:tmpl w:val="FE00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C1BE7"/>
    <w:multiLevelType w:val="hybridMultilevel"/>
    <w:tmpl w:val="1E8C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E0241"/>
    <w:multiLevelType w:val="multilevel"/>
    <w:tmpl w:val="399A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5E0EEE"/>
    <w:multiLevelType w:val="multilevel"/>
    <w:tmpl w:val="DCE0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74DC2"/>
    <w:multiLevelType w:val="multilevel"/>
    <w:tmpl w:val="9B06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56BA8"/>
    <w:multiLevelType w:val="multilevel"/>
    <w:tmpl w:val="9D6C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30FB"/>
    <w:multiLevelType w:val="multilevel"/>
    <w:tmpl w:val="724C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3162B8"/>
    <w:multiLevelType w:val="multilevel"/>
    <w:tmpl w:val="EF2E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4573363">
    <w:abstractNumId w:val="0"/>
  </w:num>
  <w:num w:numId="2" w16cid:durableId="8069034">
    <w:abstractNumId w:val="3"/>
  </w:num>
  <w:num w:numId="3" w16cid:durableId="887959964">
    <w:abstractNumId w:val="5"/>
  </w:num>
  <w:num w:numId="4" w16cid:durableId="1390878230">
    <w:abstractNumId w:val="6"/>
  </w:num>
  <w:num w:numId="5" w16cid:durableId="1168666551">
    <w:abstractNumId w:val="4"/>
  </w:num>
  <w:num w:numId="6" w16cid:durableId="1772821372">
    <w:abstractNumId w:val="8"/>
  </w:num>
  <w:num w:numId="7" w16cid:durableId="32268764">
    <w:abstractNumId w:val="1"/>
  </w:num>
  <w:num w:numId="8" w16cid:durableId="1646818010">
    <w:abstractNumId w:val="7"/>
  </w:num>
  <w:num w:numId="9" w16cid:durableId="242108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C3A0D"/>
    <w:rsid w:val="00686667"/>
    <w:rsid w:val="009A0CD4"/>
    <w:rsid w:val="00C0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